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1A" w:rsidRPr="000E379A" w:rsidRDefault="00041F1A" w:rsidP="000E379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379A">
        <w:rPr>
          <w:rFonts w:ascii="Times New Roman" w:hAnsi="Times New Roman" w:cs="Times New Roman"/>
          <w:b/>
          <w:sz w:val="24"/>
          <w:szCs w:val="24"/>
          <w:lang w:eastAsia="ru-RU"/>
        </w:rPr>
        <w:t>Сроки, места и порядок пода</w:t>
      </w:r>
      <w:r w:rsidR="004C35E6">
        <w:rPr>
          <w:rFonts w:ascii="Times New Roman" w:hAnsi="Times New Roman" w:cs="Times New Roman"/>
          <w:b/>
          <w:sz w:val="24"/>
          <w:szCs w:val="24"/>
          <w:lang w:eastAsia="ru-RU"/>
        </w:rPr>
        <w:t>чи заявлений об участии в ОГЭ-2025</w:t>
      </w:r>
      <w:bookmarkStart w:id="0" w:name="_GoBack"/>
      <w:bookmarkEnd w:id="0"/>
    </w:p>
    <w:p w:rsidR="000E379A" w:rsidRDefault="000E379A" w:rsidP="00041F1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14CF" w:rsidRDefault="00041F1A" w:rsidP="00C014CF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C27D8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Заявление на участие в государственной итоговой аттестации  для выпускников 9 классов необходимо </w:t>
      </w:r>
      <w:r w:rsidRPr="00C27D8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подать до 1 марта (включительно).</w:t>
      </w:r>
    </w:p>
    <w:p w:rsidR="0013156C" w:rsidRPr="0013156C" w:rsidRDefault="00C014CF" w:rsidP="0013156C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3156C">
        <w:rPr>
          <w:rFonts w:ascii="Times New Roman" w:hAnsi="Times New Roman" w:cs="Times New Roman"/>
          <w:b/>
          <w:sz w:val="20"/>
          <w:szCs w:val="20"/>
          <w:u w:val="single"/>
        </w:rPr>
        <w:t>Место подачи заявления на сдачу ОГЭ-2025</w:t>
      </w:r>
      <w:r w:rsidR="0013156C" w:rsidRPr="0013156C">
        <w:rPr>
          <w:rFonts w:ascii="Times New Roman" w:hAnsi="Times New Roman" w:cs="Times New Roman"/>
          <w:b/>
          <w:sz w:val="20"/>
          <w:szCs w:val="20"/>
          <w:u w:val="single"/>
        </w:rPr>
        <w:t xml:space="preserve">: </w:t>
      </w:r>
    </w:p>
    <w:p w:rsidR="0013156C" w:rsidRPr="0013156C" w:rsidRDefault="0013156C" w:rsidP="0013156C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13156C">
        <w:rPr>
          <w:rFonts w:ascii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МОУ Валериановская средняя общеобразовательная школа г. Качканар, п. </w:t>
      </w:r>
      <w:proofErr w:type="spellStart"/>
      <w:r w:rsidRPr="0013156C">
        <w:rPr>
          <w:rFonts w:ascii="Times New Roman" w:hAnsi="Times New Roman" w:cs="Times New Roman"/>
          <w:color w:val="000000"/>
          <w:sz w:val="20"/>
          <w:szCs w:val="20"/>
          <w:u w:val="single"/>
          <w:lang w:eastAsia="ru-RU"/>
        </w:rPr>
        <w:t>Валериановск</w:t>
      </w:r>
      <w:proofErr w:type="spellEnd"/>
      <w:r w:rsidRPr="0013156C">
        <w:rPr>
          <w:rFonts w:ascii="Times New Roman" w:hAnsi="Times New Roman" w:cs="Times New Roman"/>
          <w:color w:val="000000"/>
          <w:sz w:val="20"/>
          <w:szCs w:val="20"/>
          <w:u w:val="single"/>
          <w:lang w:eastAsia="ru-RU"/>
        </w:rPr>
        <w:t>, ул. Энгельса, д. 64</w:t>
      </w:r>
    </w:p>
    <w:p w:rsidR="0013156C" w:rsidRPr="00C014CF" w:rsidRDefault="0013156C" w:rsidP="0013156C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C014CF">
        <w:rPr>
          <w:rFonts w:ascii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Ответственное лицо: </w:t>
      </w:r>
      <w:proofErr w:type="spellStart"/>
      <w:r w:rsidRPr="00C014CF">
        <w:rPr>
          <w:rFonts w:ascii="Times New Roman" w:hAnsi="Times New Roman" w:cs="Times New Roman"/>
          <w:color w:val="000000"/>
          <w:sz w:val="20"/>
          <w:szCs w:val="20"/>
          <w:u w:val="single"/>
          <w:lang w:eastAsia="ru-RU"/>
        </w:rPr>
        <w:t>Близнецова</w:t>
      </w:r>
      <w:proofErr w:type="spellEnd"/>
      <w:r w:rsidRPr="00C014CF">
        <w:rPr>
          <w:rFonts w:ascii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Людмила Викторовна, заместитель директора по УВР</w:t>
      </w:r>
    </w:p>
    <w:p w:rsidR="0013156C" w:rsidRPr="00C014CF" w:rsidRDefault="0013156C" w:rsidP="0013156C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C014CF">
        <w:rPr>
          <w:rFonts w:ascii="Times New Roman" w:hAnsi="Times New Roman" w:cs="Times New Roman"/>
          <w:color w:val="000000"/>
          <w:sz w:val="20"/>
          <w:szCs w:val="20"/>
          <w:u w:val="single"/>
          <w:lang w:eastAsia="ru-RU"/>
        </w:rPr>
        <w:t>Контактный телефон: 834341-6-01-44</w:t>
      </w:r>
    </w:p>
    <w:p w:rsidR="00041F1A" w:rsidRPr="00C27D8A" w:rsidRDefault="00041F1A" w:rsidP="00C27D8A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C27D8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После 1 марта обучающийся вправе изменить перечень указанных в заявлении экзаменов, а также форму и сроки ГИА-9 только при наличии уважительных причин, подтвержденных документально. В этом случае необходимо подать заявление в государственную экзаменационную комиссию не </w:t>
      </w:r>
      <w:proofErr w:type="gramStart"/>
      <w:r w:rsidRPr="00C27D8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позднее</w:t>
      </w:r>
      <w:proofErr w:type="gramEnd"/>
      <w:r w:rsidRPr="00C27D8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чем за две недели до начала соответствующих экзаменов.</w:t>
      </w:r>
    </w:p>
    <w:p w:rsidR="00041F1A" w:rsidRPr="00C27D8A" w:rsidRDefault="004C35E6" w:rsidP="00C27D8A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041F1A" w:rsidRPr="00C27D8A" w:rsidRDefault="00041F1A" w:rsidP="00C27D8A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C27D8A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Допуск к ГИА-9</w:t>
      </w:r>
    </w:p>
    <w:p w:rsidR="00041F1A" w:rsidRPr="00C27D8A" w:rsidRDefault="00041F1A" w:rsidP="00C27D8A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27D8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Согласно Порядку проведения государственной итоговой аттестации по образовательным программам основного общего образования 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«зачёт» за итоговое собеседование по русскому языку.</w:t>
      </w:r>
      <w:proofErr w:type="gramEnd"/>
    </w:p>
    <w:p w:rsidR="00041F1A" w:rsidRPr="00C27D8A" w:rsidRDefault="00041F1A" w:rsidP="00C27D8A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C27D8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Лица, осваивающие образовательные программы основного общего образования в форме семейного </w:t>
      </w:r>
      <w:proofErr w:type="gramStart"/>
      <w:r w:rsidRPr="00C27D8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образования, либо лица, обучающиеся по не имеющим государственной аккредитации образовательным программам основного общего образования, вправе пройти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образования, в формах, устанавливаемых настоящим Порядком (экстерны).</w:t>
      </w:r>
      <w:proofErr w:type="gramEnd"/>
    </w:p>
    <w:p w:rsidR="00041F1A" w:rsidRPr="00C27D8A" w:rsidRDefault="00041F1A" w:rsidP="00C27D8A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C27D8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Экстерны допускаются к ГИА при условии получения на промежуточной аттестации отметок не ниже удовлетворительных, а также имеющие результат «зачёт» за итоговое собеседование по русскому языку.</w:t>
      </w:r>
      <w:r w:rsidR="004C35E6">
        <w:rPr>
          <w:rFonts w:ascii="Times New Roman" w:hAnsi="Times New Roman" w:cs="Times New Roman"/>
          <w:sz w:val="20"/>
          <w:szCs w:val="20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041F1A" w:rsidRPr="00C27D8A" w:rsidRDefault="00041F1A" w:rsidP="00C27D8A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C27D8A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С чего начать </w:t>
      </w:r>
    </w:p>
    <w:p w:rsidR="00041F1A" w:rsidRPr="00C27D8A" w:rsidRDefault="00041F1A" w:rsidP="00C27D8A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C27D8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Для участия в ГИА-9 выпускник должен написать в своей школе заявление, в котором указываются выбранные для сдачи учебные предметы и форма итоговой аттестации – основной государственный экзамен (ОГЭ) или государственный выпускной экзамен (ГВЭ).</w:t>
      </w:r>
    </w:p>
    <w:p w:rsidR="00041F1A" w:rsidRPr="00C27D8A" w:rsidRDefault="00041F1A" w:rsidP="00C27D8A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C27D8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Основной формой ГИА-9 является основной государственный экзамен (ОГЭ). Он проводится с использованием контрольных измерительных материалов стандартизированной формы. Формат проведения ОГЭ приближен к формату единого государственного экзамена (ЕГЭ), который сдают выпускники 11 классов при окончании школы.</w:t>
      </w:r>
    </w:p>
    <w:p w:rsidR="00041F1A" w:rsidRPr="00C27D8A" w:rsidRDefault="00041F1A" w:rsidP="00C27D8A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27D8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Для обучающихся с ограниченными возможностями здоровья, инвалидов и детей-инвалидов, а также для обучающихся специальных учебно-воспитательных учреждений закрытого типа и учащихся </w:t>
      </w:r>
      <w:proofErr w:type="spellStart"/>
      <w:r w:rsidRPr="00C27D8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заграншкол</w:t>
      </w:r>
      <w:proofErr w:type="spellEnd"/>
      <w:r w:rsidRPr="00C27D8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итоговая аттестация проводится в форме государственного выпускного экзамена (ГВЭ) – письменного или устного экзамена с использованием текстов, тем, заданий и билетов.</w:t>
      </w:r>
      <w:proofErr w:type="gramEnd"/>
      <w:r w:rsidRPr="00C27D8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Указанные лица могут выбрать форму проведения экзаменов, ОГЭ или ГВЭ, по своему желанию.</w:t>
      </w:r>
    </w:p>
    <w:p w:rsidR="00041F1A" w:rsidRPr="00C27D8A" w:rsidRDefault="00041F1A" w:rsidP="00C27D8A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C27D8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Для получения аттестата об основном общем образовании выпускники девятых классов должны сдать два обязательных предмета – русский язык и математику и два предмета по выбору.</w:t>
      </w:r>
    </w:p>
    <w:p w:rsidR="009B1BF0" w:rsidRPr="00C27D8A" w:rsidRDefault="00041F1A" w:rsidP="00C27D8A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27D8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Предметы, сдаваемые по выбору: литература, физика, химия, биология, география, история, обществознание, информ</w:t>
      </w:r>
      <w:r w:rsidR="009B1BF0" w:rsidRPr="00C27D8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атика и ИКТ, иностранные языки. </w:t>
      </w:r>
      <w:proofErr w:type="gramEnd"/>
    </w:p>
    <w:p w:rsidR="00041F1A" w:rsidRPr="00C27D8A" w:rsidRDefault="00041F1A" w:rsidP="00C27D8A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C27D8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Каждый выпускник может выбрать только два предмета из числа предметов по выбору. Для получения аттестата об основном общем образовании обучающийся должен успешно пройти ГИА по всем четырем сдаваемым предметам. </w:t>
      </w:r>
      <w:proofErr w:type="gramStart"/>
      <w:r w:rsidRPr="00C27D8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Для обучающихся с ограниченными возможностями здоровья, обучающихся детей-инвалидов и инвалидов количество сдаваемых экзаменов по их желанию может быть сокращено до двух обязательных экзаменов по русскому языку и математике.</w:t>
      </w:r>
      <w:proofErr w:type="gramEnd"/>
    </w:p>
    <w:p w:rsidR="00412BDA" w:rsidRPr="00C27D8A" w:rsidRDefault="00412BDA" w:rsidP="00C27D8A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12BDA" w:rsidRPr="00C27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1A"/>
    <w:rsid w:val="00041F1A"/>
    <w:rsid w:val="000E379A"/>
    <w:rsid w:val="0013156C"/>
    <w:rsid w:val="002640F0"/>
    <w:rsid w:val="00364F97"/>
    <w:rsid w:val="00412BDA"/>
    <w:rsid w:val="004C35E6"/>
    <w:rsid w:val="00806192"/>
    <w:rsid w:val="009B1BF0"/>
    <w:rsid w:val="00C014CF"/>
    <w:rsid w:val="00C27D8A"/>
    <w:rsid w:val="00C93198"/>
    <w:rsid w:val="00F2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F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F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2024-12-26T06:43:00Z</dcterms:created>
  <dcterms:modified xsi:type="dcterms:W3CDTF">2024-12-26T07:38:00Z</dcterms:modified>
</cp:coreProperties>
</file>